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66" w:rsidRDefault="001A112C">
      <w:pPr>
        <w:contextualSpacing/>
        <w:rPr>
          <w:b/>
        </w:rPr>
      </w:pPr>
      <w:r>
        <w:rPr>
          <w:b/>
        </w:rPr>
        <w:t>Geography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Name: _________________________________</w:t>
      </w:r>
    </w:p>
    <w:p w:rsidR="001A112C" w:rsidRDefault="001A112C">
      <w:pPr>
        <w:contextualSpacing/>
        <w:rPr>
          <w:b/>
        </w:rPr>
      </w:pPr>
      <w:r>
        <w:rPr>
          <w:b/>
        </w:rPr>
        <w:t>Unit 8 Study Guide</w:t>
      </w:r>
    </w:p>
    <w:p w:rsidR="001A112C" w:rsidRDefault="001A112C">
      <w:pPr>
        <w:contextualSpacing/>
        <w:rPr>
          <w:b/>
        </w:rPr>
      </w:pPr>
      <w:r>
        <w:rPr>
          <w:b/>
        </w:rPr>
        <w:t xml:space="preserve">Mr. Blum </w:t>
      </w:r>
    </w:p>
    <w:p w:rsidR="001A112C" w:rsidRDefault="001A112C">
      <w:pPr>
        <w:contextualSpacing/>
        <w:rPr>
          <w:b/>
        </w:rPr>
      </w:pPr>
    </w:p>
    <w:p w:rsidR="001A112C" w:rsidRDefault="001A112C" w:rsidP="001A112C">
      <w:pPr>
        <w:pStyle w:val="ListParagraph"/>
        <w:numPr>
          <w:ilvl w:val="0"/>
          <w:numId w:val="1"/>
        </w:numPr>
      </w:pPr>
      <w:r>
        <w:t xml:space="preserve">Government </w:t>
      </w:r>
      <w:r w:rsidR="00E46D2D">
        <w:tab/>
      </w:r>
      <w:r w:rsidR="00E46D2D">
        <w:tab/>
      </w:r>
      <w:r w:rsidR="00E46D2D">
        <w:tab/>
      </w:r>
      <w:r w:rsidR="00E46D2D">
        <w:tab/>
      </w:r>
      <w:r w:rsidR="00E46D2D">
        <w:tab/>
      </w:r>
      <w:r w:rsidR="00E46D2D">
        <w:tab/>
        <w:t xml:space="preserve">38. Citizen </w:t>
      </w:r>
    </w:p>
    <w:p w:rsidR="001A112C" w:rsidRDefault="001A112C" w:rsidP="001A112C">
      <w:pPr>
        <w:pStyle w:val="ListParagraph"/>
        <w:numPr>
          <w:ilvl w:val="0"/>
          <w:numId w:val="1"/>
        </w:numPr>
      </w:pPr>
      <w:r>
        <w:t xml:space="preserve">Why do governments tax people? </w:t>
      </w:r>
      <w:r w:rsidR="00E46D2D">
        <w:tab/>
      </w:r>
      <w:r w:rsidR="00E46D2D">
        <w:tab/>
      </w:r>
      <w:r w:rsidR="00E46D2D">
        <w:tab/>
        <w:t xml:space="preserve">39. Naturalization </w:t>
      </w:r>
    </w:p>
    <w:p w:rsidR="001A112C" w:rsidRDefault="001A112C" w:rsidP="001A112C">
      <w:pPr>
        <w:pStyle w:val="ListParagraph"/>
        <w:numPr>
          <w:ilvl w:val="0"/>
          <w:numId w:val="1"/>
        </w:numPr>
      </w:pPr>
      <w:r>
        <w:t xml:space="preserve">Why did the first governments develop? </w:t>
      </w:r>
      <w:r w:rsidR="00E46D2D">
        <w:tab/>
      </w:r>
      <w:r w:rsidR="00E46D2D">
        <w:tab/>
        <w:t>40. Bill of Rights</w:t>
      </w:r>
    </w:p>
    <w:p w:rsidR="001A112C" w:rsidRDefault="001A112C" w:rsidP="001A112C">
      <w:pPr>
        <w:pStyle w:val="ListParagraph"/>
        <w:numPr>
          <w:ilvl w:val="0"/>
          <w:numId w:val="1"/>
        </w:numPr>
      </w:pPr>
      <w:r>
        <w:t>Constitution</w:t>
      </w:r>
      <w:r w:rsidR="00E46D2D">
        <w:tab/>
      </w:r>
      <w:r w:rsidR="00E46D2D">
        <w:tab/>
      </w:r>
      <w:r w:rsidR="00E46D2D">
        <w:tab/>
      </w:r>
      <w:r w:rsidR="00E46D2D">
        <w:tab/>
      </w:r>
      <w:r w:rsidR="00E46D2D">
        <w:tab/>
      </w:r>
      <w:r w:rsidR="00E46D2D">
        <w:tab/>
        <w:t xml:space="preserve">41. </w:t>
      </w:r>
      <w:r w:rsidR="00C101EA">
        <w:t>Civic Life</w:t>
      </w:r>
    </w:p>
    <w:p w:rsidR="001A112C" w:rsidRDefault="001A112C" w:rsidP="001A112C">
      <w:pPr>
        <w:pStyle w:val="ListParagraph"/>
        <w:numPr>
          <w:ilvl w:val="0"/>
          <w:numId w:val="1"/>
        </w:numPr>
      </w:pPr>
      <w:r>
        <w:t xml:space="preserve">Limited Government </w:t>
      </w:r>
      <w:r w:rsidR="00E46D2D">
        <w:tab/>
      </w:r>
      <w:r w:rsidR="00E46D2D">
        <w:tab/>
      </w:r>
      <w:r w:rsidR="00E46D2D">
        <w:tab/>
      </w:r>
      <w:r w:rsidR="00E46D2D">
        <w:tab/>
      </w:r>
      <w:r w:rsidR="00E46D2D">
        <w:tab/>
        <w:t xml:space="preserve">42. Civic Participation </w:t>
      </w:r>
    </w:p>
    <w:p w:rsidR="001A112C" w:rsidRDefault="001A112C" w:rsidP="001A112C">
      <w:pPr>
        <w:pStyle w:val="ListParagraph"/>
        <w:numPr>
          <w:ilvl w:val="0"/>
          <w:numId w:val="1"/>
        </w:numPr>
      </w:pPr>
      <w:r>
        <w:t>Unlimited Government</w:t>
      </w:r>
      <w:r w:rsidR="00E46D2D">
        <w:tab/>
      </w:r>
      <w:r w:rsidR="00E46D2D">
        <w:tab/>
      </w:r>
      <w:r w:rsidR="00E46D2D">
        <w:tab/>
      </w:r>
      <w:r w:rsidR="00E46D2D">
        <w:tab/>
      </w:r>
      <w:r w:rsidR="00E46D2D">
        <w:tab/>
        <w:t>43. Sovereignty verse human rights</w:t>
      </w:r>
    </w:p>
    <w:p w:rsidR="001A112C" w:rsidRDefault="001A112C" w:rsidP="001A112C">
      <w:pPr>
        <w:pStyle w:val="ListParagraph"/>
        <w:numPr>
          <w:ilvl w:val="0"/>
          <w:numId w:val="1"/>
        </w:numPr>
      </w:pPr>
      <w:r>
        <w:t>State</w:t>
      </w:r>
    </w:p>
    <w:p w:rsidR="001A112C" w:rsidRDefault="001A112C" w:rsidP="001A112C">
      <w:pPr>
        <w:pStyle w:val="ListParagraph"/>
        <w:numPr>
          <w:ilvl w:val="0"/>
          <w:numId w:val="1"/>
        </w:numPr>
      </w:pPr>
      <w:r>
        <w:t>Nation</w:t>
      </w:r>
    </w:p>
    <w:p w:rsidR="001A112C" w:rsidRDefault="001A112C" w:rsidP="001A112C">
      <w:pPr>
        <w:pStyle w:val="ListParagraph"/>
        <w:numPr>
          <w:ilvl w:val="0"/>
          <w:numId w:val="1"/>
        </w:numPr>
      </w:pPr>
      <w:r>
        <w:t>Nation-State</w:t>
      </w:r>
    </w:p>
    <w:p w:rsidR="001A112C" w:rsidRDefault="001A112C" w:rsidP="001A112C">
      <w:pPr>
        <w:pStyle w:val="ListParagraph"/>
        <w:numPr>
          <w:ilvl w:val="0"/>
          <w:numId w:val="1"/>
        </w:numPr>
      </w:pPr>
      <w:r>
        <w:t>Territory</w:t>
      </w:r>
    </w:p>
    <w:p w:rsidR="001A112C" w:rsidRDefault="001A112C" w:rsidP="001A112C">
      <w:pPr>
        <w:pStyle w:val="ListParagraph"/>
        <w:numPr>
          <w:ilvl w:val="0"/>
          <w:numId w:val="1"/>
        </w:numPr>
      </w:pPr>
      <w:r>
        <w:t>Laws</w:t>
      </w:r>
    </w:p>
    <w:p w:rsidR="001A112C" w:rsidRDefault="001A112C" w:rsidP="001A112C">
      <w:pPr>
        <w:pStyle w:val="ListParagraph"/>
        <w:numPr>
          <w:ilvl w:val="0"/>
          <w:numId w:val="1"/>
        </w:numPr>
      </w:pPr>
      <w:r>
        <w:t>Democracy</w:t>
      </w:r>
    </w:p>
    <w:p w:rsidR="001A112C" w:rsidRDefault="001A112C" w:rsidP="001A112C">
      <w:pPr>
        <w:pStyle w:val="ListParagraph"/>
        <w:numPr>
          <w:ilvl w:val="0"/>
          <w:numId w:val="1"/>
        </w:numPr>
      </w:pPr>
      <w:r>
        <w:t>Direct Democracy</w:t>
      </w:r>
    </w:p>
    <w:p w:rsidR="001A112C" w:rsidRDefault="001A112C" w:rsidP="001A112C">
      <w:pPr>
        <w:pStyle w:val="ListParagraph"/>
        <w:numPr>
          <w:ilvl w:val="0"/>
          <w:numId w:val="1"/>
        </w:numPr>
      </w:pPr>
      <w:r>
        <w:t xml:space="preserve">Representative Democracy </w:t>
      </w:r>
    </w:p>
    <w:p w:rsidR="001A112C" w:rsidRDefault="001A112C" w:rsidP="001A112C">
      <w:pPr>
        <w:pStyle w:val="ListParagraph"/>
        <w:numPr>
          <w:ilvl w:val="0"/>
          <w:numId w:val="1"/>
        </w:numPr>
      </w:pPr>
      <w:r>
        <w:t xml:space="preserve">Monarchy </w:t>
      </w:r>
    </w:p>
    <w:p w:rsidR="001A112C" w:rsidRDefault="001A112C" w:rsidP="001A112C">
      <w:pPr>
        <w:pStyle w:val="ListParagraph"/>
        <w:numPr>
          <w:ilvl w:val="0"/>
          <w:numId w:val="1"/>
        </w:numPr>
      </w:pPr>
      <w:r>
        <w:t xml:space="preserve">Absolute Monarchy </w:t>
      </w:r>
    </w:p>
    <w:p w:rsidR="001A112C" w:rsidRDefault="001A112C" w:rsidP="001A112C">
      <w:pPr>
        <w:pStyle w:val="ListParagraph"/>
        <w:numPr>
          <w:ilvl w:val="0"/>
          <w:numId w:val="1"/>
        </w:numPr>
      </w:pPr>
      <w:r>
        <w:t xml:space="preserve">Constitutional Monarchy </w:t>
      </w:r>
    </w:p>
    <w:p w:rsidR="001A112C" w:rsidRDefault="001A112C" w:rsidP="001A112C">
      <w:pPr>
        <w:pStyle w:val="ListParagraph"/>
        <w:numPr>
          <w:ilvl w:val="0"/>
          <w:numId w:val="1"/>
        </w:numPr>
      </w:pPr>
      <w:r>
        <w:t xml:space="preserve">Authoritarian </w:t>
      </w:r>
    </w:p>
    <w:p w:rsidR="001A112C" w:rsidRDefault="001A112C" w:rsidP="001A112C">
      <w:pPr>
        <w:pStyle w:val="ListParagraph"/>
        <w:numPr>
          <w:ilvl w:val="0"/>
          <w:numId w:val="1"/>
        </w:numPr>
      </w:pPr>
      <w:r>
        <w:t xml:space="preserve">Communism </w:t>
      </w:r>
    </w:p>
    <w:p w:rsidR="001A112C" w:rsidRDefault="001A112C" w:rsidP="001A112C">
      <w:pPr>
        <w:pStyle w:val="ListParagraph"/>
        <w:numPr>
          <w:ilvl w:val="0"/>
          <w:numId w:val="1"/>
        </w:numPr>
      </w:pPr>
      <w:r>
        <w:t xml:space="preserve">Unitary </w:t>
      </w:r>
    </w:p>
    <w:p w:rsidR="001A112C" w:rsidRDefault="001A112C" w:rsidP="001A112C">
      <w:pPr>
        <w:pStyle w:val="ListParagraph"/>
        <w:numPr>
          <w:ilvl w:val="0"/>
          <w:numId w:val="1"/>
        </w:numPr>
      </w:pPr>
      <w:r>
        <w:t xml:space="preserve">Federal </w:t>
      </w:r>
    </w:p>
    <w:p w:rsidR="001A112C" w:rsidRDefault="001A112C" w:rsidP="001A112C">
      <w:pPr>
        <w:pStyle w:val="ListParagraph"/>
        <w:numPr>
          <w:ilvl w:val="0"/>
          <w:numId w:val="1"/>
        </w:numPr>
      </w:pPr>
      <w:r>
        <w:t>Confederate</w:t>
      </w:r>
    </w:p>
    <w:p w:rsidR="001A112C" w:rsidRDefault="001A112C" w:rsidP="001A112C">
      <w:pPr>
        <w:pStyle w:val="ListParagraph"/>
        <w:numPr>
          <w:ilvl w:val="0"/>
          <w:numId w:val="1"/>
        </w:numPr>
      </w:pPr>
      <w:r>
        <w:t>Rule of Law</w:t>
      </w:r>
    </w:p>
    <w:p w:rsidR="001A112C" w:rsidRDefault="001A112C" w:rsidP="001A112C">
      <w:pPr>
        <w:pStyle w:val="ListParagraph"/>
        <w:numPr>
          <w:ilvl w:val="0"/>
          <w:numId w:val="1"/>
        </w:numPr>
      </w:pPr>
      <w:r>
        <w:t>Majority Rule</w:t>
      </w:r>
    </w:p>
    <w:p w:rsidR="001A112C" w:rsidRDefault="001A112C" w:rsidP="001A112C">
      <w:pPr>
        <w:pStyle w:val="ListParagraph"/>
        <w:numPr>
          <w:ilvl w:val="0"/>
          <w:numId w:val="1"/>
        </w:numPr>
      </w:pPr>
      <w:r>
        <w:t>Minority Rights</w:t>
      </w:r>
    </w:p>
    <w:p w:rsidR="001A112C" w:rsidRDefault="001A112C" w:rsidP="001A112C">
      <w:pPr>
        <w:pStyle w:val="ListParagraph"/>
        <w:numPr>
          <w:ilvl w:val="0"/>
          <w:numId w:val="1"/>
        </w:numPr>
      </w:pPr>
      <w:r>
        <w:t>Separation of Powers</w:t>
      </w:r>
    </w:p>
    <w:p w:rsidR="001A112C" w:rsidRDefault="001A112C" w:rsidP="001A112C">
      <w:pPr>
        <w:pStyle w:val="ListParagraph"/>
        <w:numPr>
          <w:ilvl w:val="0"/>
          <w:numId w:val="1"/>
        </w:numPr>
      </w:pPr>
      <w:r>
        <w:t>Checks and Balances</w:t>
      </w:r>
    </w:p>
    <w:p w:rsidR="001A112C" w:rsidRDefault="001A112C" w:rsidP="001A112C">
      <w:pPr>
        <w:pStyle w:val="ListParagraph"/>
        <w:numPr>
          <w:ilvl w:val="0"/>
          <w:numId w:val="1"/>
        </w:numPr>
      </w:pPr>
      <w:r>
        <w:t xml:space="preserve">Legislative Branch </w:t>
      </w:r>
    </w:p>
    <w:p w:rsidR="001A112C" w:rsidRDefault="001A112C" w:rsidP="001A112C">
      <w:pPr>
        <w:pStyle w:val="ListParagraph"/>
        <w:numPr>
          <w:ilvl w:val="0"/>
          <w:numId w:val="1"/>
        </w:numPr>
      </w:pPr>
      <w:r>
        <w:t xml:space="preserve">Executive Branch </w:t>
      </w:r>
    </w:p>
    <w:p w:rsidR="001A112C" w:rsidRDefault="001A112C" w:rsidP="001A112C">
      <w:pPr>
        <w:pStyle w:val="ListParagraph"/>
        <w:numPr>
          <w:ilvl w:val="0"/>
          <w:numId w:val="1"/>
        </w:numPr>
      </w:pPr>
      <w:r>
        <w:t xml:space="preserve">Judicial Branch </w:t>
      </w:r>
    </w:p>
    <w:p w:rsidR="001A112C" w:rsidRDefault="001A112C" w:rsidP="001A112C">
      <w:pPr>
        <w:pStyle w:val="ListParagraph"/>
        <w:numPr>
          <w:ilvl w:val="0"/>
          <w:numId w:val="1"/>
        </w:numPr>
      </w:pPr>
      <w:r>
        <w:t xml:space="preserve">Sovereignty </w:t>
      </w:r>
    </w:p>
    <w:p w:rsidR="001A112C" w:rsidRDefault="001A112C" w:rsidP="001A112C">
      <w:pPr>
        <w:pStyle w:val="ListParagraph"/>
        <w:numPr>
          <w:ilvl w:val="0"/>
          <w:numId w:val="1"/>
        </w:numPr>
      </w:pPr>
      <w:r>
        <w:t xml:space="preserve">Foreign Policy </w:t>
      </w:r>
    </w:p>
    <w:p w:rsidR="001A112C" w:rsidRDefault="001A112C" w:rsidP="001A112C">
      <w:pPr>
        <w:pStyle w:val="ListParagraph"/>
        <w:numPr>
          <w:ilvl w:val="0"/>
          <w:numId w:val="1"/>
        </w:numPr>
      </w:pPr>
      <w:r>
        <w:t xml:space="preserve">Treaty </w:t>
      </w:r>
    </w:p>
    <w:p w:rsidR="001A112C" w:rsidRDefault="001A112C" w:rsidP="001A112C">
      <w:pPr>
        <w:pStyle w:val="ListParagraph"/>
        <w:numPr>
          <w:ilvl w:val="0"/>
          <w:numId w:val="1"/>
        </w:numPr>
      </w:pPr>
      <w:r>
        <w:t xml:space="preserve">Diplomacy </w:t>
      </w:r>
    </w:p>
    <w:p w:rsidR="001A112C" w:rsidRDefault="001A112C" w:rsidP="001A112C">
      <w:pPr>
        <w:pStyle w:val="ListParagraph"/>
        <w:numPr>
          <w:ilvl w:val="0"/>
          <w:numId w:val="1"/>
        </w:numPr>
      </w:pPr>
      <w:r>
        <w:t>United Nations</w:t>
      </w:r>
    </w:p>
    <w:p w:rsidR="001A112C" w:rsidRDefault="001A112C" w:rsidP="001A112C">
      <w:pPr>
        <w:pStyle w:val="ListParagraph"/>
        <w:numPr>
          <w:ilvl w:val="0"/>
          <w:numId w:val="1"/>
        </w:numPr>
      </w:pPr>
      <w:r>
        <w:t xml:space="preserve">UN Declaration of Rights </w:t>
      </w:r>
    </w:p>
    <w:p w:rsidR="001A112C" w:rsidRPr="001A112C" w:rsidRDefault="001A112C" w:rsidP="001A112C">
      <w:pPr>
        <w:pStyle w:val="ListParagraph"/>
        <w:numPr>
          <w:ilvl w:val="0"/>
          <w:numId w:val="1"/>
        </w:numPr>
      </w:pPr>
      <w:r>
        <w:t xml:space="preserve">Globalization </w:t>
      </w:r>
    </w:p>
    <w:sectPr w:rsidR="001A112C" w:rsidRPr="001A112C" w:rsidSect="00CB2A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76F06"/>
    <w:multiLevelType w:val="hybridMultilevel"/>
    <w:tmpl w:val="0D944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A112C"/>
    <w:rsid w:val="001365D9"/>
    <w:rsid w:val="001A112C"/>
    <w:rsid w:val="00744633"/>
    <w:rsid w:val="00C101EA"/>
    <w:rsid w:val="00CB2A66"/>
    <w:rsid w:val="00E46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A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1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696</Characters>
  <Application>Microsoft Office Word</Application>
  <DocSecurity>0</DocSecurity>
  <Lines>5</Lines>
  <Paragraphs>1</Paragraphs>
  <ScaleCrop>false</ScaleCrop>
  <Company> 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2013-11-25T20:08:00Z</dcterms:created>
  <dcterms:modified xsi:type="dcterms:W3CDTF">2013-12-16T01:58:00Z</dcterms:modified>
</cp:coreProperties>
</file>