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14750A" w:rsidP="0014750A">
      <w:pPr>
        <w:jc w:val="center"/>
        <w:rPr>
          <w:b/>
          <w:sz w:val="28"/>
        </w:rPr>
      </w:pPr>
      <w:r w:rsidRPr="0014750A">
        <w:rPr>
          <w:b/>
          <w:sz w:val="28"/>
        </w:rPr>
        <w:t>II. Northwestern Europe Today</w:t>
      </w:r>
    </w:p>
    <w:p w:rsidR="0014750A" w:rsidRPr="0014750A" w:rsidRDefault="0014750A" w:rsidP="0014750A">
      <w:pPr>
        <w:rPr>
          <w:sz w:val="24"/>
        </w:rPr>
      </w:pPr>
      <w:r w:rsidRPr="0014750A">
        <w:rPr>
          <w:sz w:val="24"/>
        </w:rPr>
        <w:t>A. United Kingdom</w:t>
      </w:r>
    </w:p>
    <w:p w:rsidR="00000000" w:rsidRPr="0014750A" w:rsidRDefault="00420C96" w:rsidP="0014750A">
      <w:pPr>
        <w:pStyle w:val="ListParagraph"/>
        <w:numPr>
          <w:ilvl w:val="0"/>
          <w:numId w:val="2"/>
        </w:numPr>
        <w:rPr>
          <w:sz w:val="24"/>
        </w:rPr>
      </w:pPr>
      <w:r w:rsidRPr="0014750A">
        <w:rPr>
          <w:b/>
          <w:bCs/>
          <w:sz w:val="24"/>
        </w:rPr>
        <w:t xml:space="preserve">Great Britain – </w:t>
      </w:r>
    </w:p>
    <w:p w:rsidR="0014750A" w:rsidRDefault="0014750A" w:rsidP="0014750A">
      <w:pPr>
        <w:pStyle w:val="ListParagraph"/>
        <w:rPr>
          <w:sz w:val="24"/>
        </w:rPr>
      </w:pPr>
    </w:p>
    <w:p w:rsidR="0014750A" w:rsidRDefault="0014750A" w:rsidP="0014750A">
      <w:pPr>
        <w:pStyle w:val="ListParagraph"/>
        <w:rPr>
          <w:sz w:val="24"/>
        </w:rPr>
      </w:pPr>
    </w:p>
    <w:p w:rsidR="0014750A" w:rsidRDefault="0014750A" w:rsidP="0014750A">
      <w:pPr>
        <w:pStyle w:val="ListParagraph"/>
        <w:rPr>
          <w:sz w:val="24"/>
        </w:rPr>
      </w:pPr>
    </w:p>
    <w:p w:rsidR="00000000" w:rsidRPr="0014750A" w:rsidRDefault="00420C96" w:rsidP="0014750A">
      <w:pPr>
        <w:pStyle w:val="ListParagraph"/>
        <w:numPr>
          <w:ilvl w:val="0"/>
          <w:numId w:val="2"/>
        </w:numPr>
        <w:rPr>
          <w:sz w:val="24"/>
        </w:rPr>
      </w:pPr>
      <w:r w:rsidRPr="0014750A">
        <w:rPr>
          <w:sz w:val="24"/>
        </w:rPr>
        <w:t>Most people mistakenly call all of the United Kingdom – England</w:t>
      </w:r>
    </w:p>
    <w:p w:rsidR="0014750A" w:rsidRPr="0014750A" w:rsidRDefault="0014750A" w:rsidP="0014750A">
      <w:pPr>
        <w:pStyle w:val="ListParagraph"/>
        <w:rPr>
          <w:sz w:val="24"/>
        </w:rPr>
      </w:pPr>
    </w:p>
    <w:p w:rsidR="0014750A" w:rsidRPr="0014750A" w:rsidRDefault="0014750A" w:rsidP="0014750A">
      <w:pPr>
        <w:pStyle w:val="ListParagraph"/>
        <w:rPr>
          <w:sz w:val="24"/>
        </w:rPr>
      </w:pPr>
    </w:p>
    <w:p w:rsidR="00000000" w:rsidRPr="0014750A" w:rsidRDefault="00420C96" w:rsidP="0014750A">
      <w:pPr>
        <w:pStyle w:val="ListParagraph"/>
        <w:numPr>
          <w:ilvl w:val="0"/>
          <w:numId w:val="2"/>
        </w:numPr>
        <w:rPr>
          <w:sz w:val="24"/>
        </w:rPr>
      </w:pPr>
      <w:r w:rsidRPr="0014750A">
        <w:rPr>
          <w:b/>
          <w:bCs/>
          <w:sz w:val="24"/>
        </w:rPr>
        <w:t>United Kingdom of Great Britain and Northern Ireland</w:t>
      </w:r>
    </w:p>
    <w:p w:rsidR="0014750A" w:rsidRDefault="0014750A" w:rsidP="0014750A">
      <w:pPr>
        <w:pStyle w:val="ListParagraph"/>
        <w:rPr>
          <w:sz w:val="24"/>
        </w:rPr>
      </w:pPr>
    </w:p>
    <w:p w:rsidR="0014750A" w:rsidRDefault="0014750A" w:rsidP="0014750A">
      <w:pPr>
        <w:pStyle w:val="ListParagraph"/>
        <w:rPr>
          <w:sz w:val="24"/>
        </w:rPr>
      </w:pPr>
    </w:p>
    <w:p w:rsidR="0014750A" w:rsidRDefault="0014750A" w:rsidP="0014750A">
      <w:pPr>
        <w:pStyle w:val="ListParagraph"/>
        <w:rPr>
          <w:sz w:val="24"/>
        </w:rPr>
      </w:pPr>
    </w:p>
    <w:p w:rsidR="00000000" w:rsidRPr="0014750A" w:rsidRDefault="00420C96" w:rsidP="0014750A">
      <w:pPr>
        <w:pStyle w:val="ListParagraph"/>
        <w:numPr>
          <w:ilvl w:val="0"/>
          <w:numId w:val="2"/>
        </w:numPr>
        <w:rPr>
          <w:sz w:val="24"/>
        </w:rPr>
      </w:pPr>
      <w:r w:rsidRPr="0014750A">
        <w:rPr>
          <w:sz w:val="24"/>
        </w:rPr>
        <w:t>80% of the population lives in England</w:t>
      </w:r>
      <w:r w:rsidRPr="0014750A">
        <w:rPr>
          <w:b/>
          <w:bCs/>
          <w:sz w:val="24"/>
        </w:rPr>
        <w:t xml:space="preserve"> </w:t>
      </w:r>
    </w:p>
    <w:p w:rsidR="0014750A" w:rsidRDefault="0014750A" w:rsidP="0014750A">
      <w:pPr>
        <w:ind w:left="360"/>
        <w:rPr>
          <w:sz w:val="24"/>
        </w:rPr>
      </w:pPr>
    </w:p>
    <w:p w:rsidR="0014750A" w:rsidRPr="0014750A" w:rsidRDefault="0014750A" w:rsidP="0014750A">
      <w:pPr>
        <w:ind w:left="360"/>
        <w:rPr>
          <w:sz w:val="24"/>
        </w:rPr>
      </w:pPr>
      <w:r w:rsidRPr="0014750A">
        <w:rPr>
          <w:sz w:val="24"/>
        </w:rPr>
        <w:t>Four Political Regions</w:t>
      </w:r>
    </w:p>
    <w:p w:rsidR="00000000" w:rsidRPr="0014750A" w:rsidRDefault="0014750A" w:rsidP="0014750A">
      <w:pPr>
        <w:pStyle w:val="ListParagraph"/>
        <w:rPr>
          <w:sz w:val="24"/>
        </w:rPr>
      </w:pPr>
      <w:r>
        <w:rPr>
          <w:sz w:val="24"/>
        </w:rPr>
        <w:t xml:space="preserve">1) </w:t>
      </w:r>
    </w:p>
    <w:p w:rsidR="0014750A" w:rsidRDefault="0014750A" w:rsidP="0014750A">
      <w:pPr>
        <w:pStyle w:val="ListParagraph"/>
        <w:rPr>
          <w:sz w:val="24"/>
        </w:rPr>
      </w:pPr>
    </w:p>
    <w:p w:rsidR="0014750A" w:rsidRDefault="0014750A" w:rsidP="0014750A">
      <w:pPr>
        <w:pStyle w:val="ListParagraph"/>
        <w:rPr>
          <w:sz w:val="24"/>
        </w:rPr>
      </w:pPr>
    </w:p>
    <w:p w:rsidR="0014750A" w:rsidRDefault="0014750A" w:rsidP="0014750A">
      <w:pPr>
        <w:pStyle w:val="ListParagraph"/>
        <w:rPr>
          <w:sz w:val="24"/>
        </w:rPr>
      </w:pPr>
    </w:p>
    <w:p w:rsidR="00000000" w:rsidRPr="0014750A" w:rsidRDefault="0014750A" w:rsidP="0014750A">
      <w:pPr>
        <w:pStyle w:val="ListParagraph"/>
        <w:rPr>
          <w:sz w:val="24"/>
        </w:rPr>
      </w:pPr>
      <w:r>
        <w:rPr>
          <w:sz w:val="24"/>
        </w:rPr>
        <w:t>2)</w:t>
      </w:r>
    </w:p>
    <w:p w:rsidR="0014750A" w:rsidRDefault="0014750A" w:rsidP="0014750A">
      <w:pPr>
        <w:pStyle w:val="ListParagraph"/>
        <w:rPr>
          <w:sz w:val="24"/>
        </w:rPr>
      </w:pPr>
    </w:p>
    <w:p w:rsidR="0014750A" w:rsidRDefault="0014750A" w:rsidP="0014750A">
      <w:pPr>
        <w:pStyle w:val="ListParagraph"/>
        <w:rPr>
          <w:sz w:val="24"/>
        </w:rPr>
      </w:pPr>
    </w:p>
    <w:p w:rsidR="0014750A" w:rsidRDefault="0014750A" w:rsidP="0014750A">
      <w:pPr>
        <w:pStyle w:val="ListParagraph"/>
        <w:rPr>
          <w:sz w:val="24"/>
        </w:rPr>
      </w:pPr>
    </w:p>
    <w:p w:rsidR="00000000" w:rsidRPr="0014750A" w:rsidRDefault="0014750A" w:rsidP="0014750A">
      <w:pPr>
        <w:pStyle w:val="ListParagraph"/>
        <w:rPr>
          <w:sz w:val="24"/>
        </w:rPr>
      </w:pPr>
      <w:r>
        <w:rPr>
          <w:sz w:val="24"/>
        </w:rPr>
        <w:t xml:space="preserve">3) </w:t>
      </w:r>
    </w:p>
    <w:p w:rsidR="0014750A" w:rsidRDefault="0014750A" w:rsidP="0014750A">
      <w:pPr>
        <w:pStyle w:val="ListParagraph"/>
        <w:rPr>
          <w:sz w:val="24"/>
        </w:rPr>
      </w:pPr>
    </w:p>
    <w:p w:rsidR="0014750A" w:rsidRDefault="0014750A" w:rsidP="0014750A">
      <w:pPr>
        <w:pStyle w:val="ListParagraph"/>
        <w:rPr>
          <w:sz w:val="24"/>
        </w:rPr>
      </w:pPr>
    </w:p>
    <w:p w:rsidR="0014750A" w:rsidRDefault="0014750A" w:rsidP="0014750A">
      <w:pPr>
        <w:pStyle w:val="ListParagraph"/>
        <w:rPr>
          <w:sz w:val="24"/>
        </w:rPr>
      </w:pPr>
    </w:p>
    <w:p w:rsidR="00000000" w:rsidRPr="0014750A" w:rsidRDefault="0014750A" w:rsidP="0014750A">
      <w:pPr>
        <w:pStyle w:val="ListParagraph"/>
        <w:rPr>
          <w:sz w:val="24"/>
        </w:rPr>
      </w:pPr>
      <w:r>
        <w:rPr>
          <w:sz w:val="24"/>
        </w:rPr>
        <w:t xml:space="preserve">4) </w:t>
      </w:r>
    </w:p>
    <w:p w:rsidR="0014750A" w:rsidRDefault="0014750A" w:rsidP="0014750A">
      <w:pPr>
        <w:pStyle w:val="ListParagraph"/>
        <w:rPr>
          <w:sz w:val="24"/>
        </w:rPr>
      </w:pPr>
    </w:p>
    <w:p w:rsidR="0014750A" w:rsidRPr="0014750A" w:rsidRDefault="0014750A" w:rsidP="0014750A">
      <w:pPr>
        <w:pStyle w:val="ListParagraph"/>
        <w:rPr>
          <w:sz w:val="24"/>
        </w:rPr>
      </w:pPr>
    </w:p>
    <w:p w:rsidR="0014750A" w:rsidRPr="0014750A" w:rsidRDefault="0014750A" w:rsidP="0014750A">
      <w:pPr>
        <w:pStyle w:val="ListParagraph"/>
        <w:rPr>
          <w:sz w:val="24"/>
        </w:rPr>
      </w:pPr>
    </w:p>
    <w:p w:rsidR="00000000" w:rsidRPr="0014750A" w:rsidRDefault="00420C96" w:rsidP="0014750A">
      <w:pPr>
        <w:pStyle w:val="ListParagraph"/>
        <w:numPr>
          <w:ilvl w:val="0"/>
          <w:numId w:val="2"/>
        </w:numPr>
        <w:rPr>
          <w:sz w:val="24"/>
        </w:rPr>
      </w:pPr>
      <w:r w:rsidRPr="0014750A">
        <w:rPr>
          <w:b/>
          <w:bCs/>
          <w:sz w:val="24"/>
        </w:rPr>
        <w:t xml:space="preserve">London – </w:t>
      </w:r>
    </w:p>
    <w:p w:rsidR="0014750A" w:rsidRDefault="0014750A" w:rsidP="0014750A">
      <w:pPr>
        <w:rPr>
          <w:sz w:val="24"/>
        </w:rPr>
      </w:pPr>
    </w:p>
    <w:p w:rsidR="0014750A" w:rsidRPr="0014750A" w:rsidRDefault="0014750A" w:rsidP="0014750A">
      <w:pPr>
        <w:ind w:left="360"/>
        <w:rPr>
          <w:sz w:val="24"/>
        </w:rPr>
      </w:pPr>
      <w:r w:rsidRPr="0014750A">
        <w:rPr>
          <w:sz w:val="24"/>
        </w:rPr>
        <w:lastRenderedPageBreak/>
        <w:t>B. National Government</w:t>
      </w:r>
    </w:p>
    <w:p w:rsidR="00000000" w:rsidRPr="0014750A" w:rsidRDefault="00420C96" w:rsidP="0014750A">
      <w:pPr>
        <w:pStyle w:val="ListParagraph"/>
        <w:numPr>
          <w:ilvl w:val="0"/>
          <w:numId w:val="2"/>
        </w:numPr>
        <w:rPr>
          <w:sz w:val="24"/>
        </w:rPr>
      </w:pPr>
      <w:r w:rsidRPr="0014750A">
        <w:rPr>
          <w:sz w:val="24"/>
        </w:rPr>
        <w:t xml:space="preserve">Has a constitutional monarchy </w:t>
      </w:r>
    </w:p>
    <w:p w:rsidR="0014750A" w:rsidRPr="0014750A" w:rsidRDefault="0014750A" w:rsidP="0014750A">
      <w:pPr>
        <w:pStyle w:val="ListParagraph"/>
        <w:rPr>
          <w:sz w:val="24"/>
        </w:rPr>
      </w:pPr>
    </w:p>
    <w:p w:rsidR="0014750A" w:rsidRPr="0014750A" w:rsidRDefault="0014750A" w:rsidP="0014750A">
      <w:pPr>
        <w:pStyle w:val="ListParagraph"/>
        <w:rPr>
          <w:sz w:val="24"/>
        </w:rPr>
      </w:pPr>
    </w:p>
    <w:p w:rsidR="00000000" w:rsidRPr="0014750A" w:rsidRDefault="00420C96" w:rsidP="0014750A">
      <w:pPr>
        <w:pStyle w:val="ListParagraph"/>
        <w:numPr>
          <w:ilvl w:val="0"/>
          <w:numId w:val="2"/>
        </w:numPr>
        <w:rPr>
          <w:sz w:val="24"/>
        </w:rPr>
      </w:pPr>
      <w:r w:rsidRPr="0014750A">
        <w:rPr>
          <w:b/>
          <w:bCs/>
          <w:sz w:val="24"/>
        </w:rPr>
        <w:t xml:space="preserve">Queen Elizabeth II – </w:t>
      </w:r>
    </w:p>
    <w:p w:rsidR="0014750A" w:rsidRPr="0014750A" w:rsidRDefault="0014750A" w:rsidP="0014750A">
      <w:pPr>
        <w:pStyle w:val="ListParagraph"/>
        <w:rPr>
          <w:sz w:val="24"/>
        </w:rPr>
      </w:pPr>
    </w:p>
    <w:p w:rsidR="0014750A" w:rsidRPr="0014750A" w:rsidRDefault="0014750A" w:rsidP="0014750A">
      <w:pPr>
        <w:pStyle w:val="ListParagraph"/>
        <w:rPr>
          <w:sz w:val="24"/>
        </w:rPr>
      </w:pPr>
    </w:p>
    <w:p w:rsidR="0014750A" w:rsidRPr="0014750A" w:rsidRDefault="0014750A" w:rsidP="0014750A">
      <w:pPr>
        <w:pStyle w:val="ListParagraph"/>
        <w:rPr>
          <w:sz w:val="24"/>
        </w:rPr>
      </w:pPr>
    </w:p>
    <w:p w:rsidR="00000000" w:rsidRPr="0014750A" w:rsidRDefault="00420C96" w:rsidP="0014750A">
      <w:pPr>
        <w:pStyle w:val="ListParagraph"/>
        <w:numPr>
          <w:ilvl w:val="0"/>
          <w:numId w:val="2"/>
        </w:numPr>
        <w:rPr>
          <w:sz w:val="24"/>
        </w:rPr>
      </w:pPr>
      <w:r w:rsidRPr="0014750A">
        <w:rPr>
          <w:b/>
          <w:bCs/>
          <w:sz w:val="24"/>
        </w:rPr>
        <w:t xml:space="preserve">Parliament </w:t>
      </w:r>
      <w:r w:rsidRPr="0014750A">
        <w:rPr>
          <w:sz w:val="24"/>
        </w:rPr>
        <w:t xml:space="preserve">– </w:t>
      </w:r>
    </w:p>
    <w:p w:rsidR="0014750A" w:rsidRDefault="0014750A" w:rsidP="0014750A">
      <w:pPr>
        <w:pStyle w:val="ListParagraph"/>
        <w:rPr>
          <w:sz w:val="24"/>
        </w:rPr>
      </w:pPr>
    </w:p>
    <w:p w:rsidR="0014750A" w:rsidRDefault="0014750A" w:rsidP="0014750A">
      <w:pPr>
        <w:pStyle w:val="ListParagraph"/>
        <w:rPr>
          <w:sz w:val="24"/>
        </w:rPr>
      </w:pPr>
    </w:p>
    <w:p w:rsidR="0014750A" w:rsidRDefault="0014750A" w:rsidP="0014750A">
      <w:pPr>
        <w:pStyle w:val="ListParagraph"/>
        <w:rPr>
          <w:sz w:val="24"/>
        </w:rPr>
      </w:pPr>
    </w:p>
    <w:p w:rsidR="0014750A" w:rsidRPr="0014750A" w:rsidRDefault="0014750A" w:rsidP="0014750A">
      <w:pPr>
        <w:rPr>
          <w:sz w:val="24"/>
        </w:rPr>
      </w:pPr>
      <w:r w:rsidRPr="0014750A">
        <w:rPr>
          <w:sz w:val="24"/>
        </w:rPr>
        <w:t>C. Two Houses of Government</w:t>
      </w:r>
    </w:p>
    <w:p w:rsidR="00000000" w:rsidRPr="0014750A" w:rsidRDefault="00420C96" w:rsidP="0014750A">
      <w:pPr>
        <w:pStyle w:val="ListParagraph"/>
        <w:numPr>
          <w:ilvl w:val="0"/>
          <w:numId w:val="2"/>
        </w:numPr>
        <w:rPr>
          <w:sz w:val="24"/>
        </w:rPr>
      </w:pPr>
      <w:r w:rsidRPr="0014750A">
        <w:rPr>
          <w:b/>
          <w:bCs/>
          <w:sz w:val="24"/>
        </w:rPr>
        <w:t>House of Lords</w:t>
      </w:r>
      <w:r w:rsidR="0014750A">
        <w:rPr>
          <w:b/>
          <w:bCs/>
          <w:sz w:val="24"/>
        </w:rPr>
        <w:t xml:space="preserve"> - </w:t>
      </w:r>
    </w:p>
    <w:p w:rsidR="0014750A" w:rsidRPr="0014750A" w:rsidRDefault="0014750A" w:rsidP="0014750A">
      <w:pPr>
        <w:pStyle w:val="ListParagraph"/>
        <w:rPr>
          <w:sz w:val="24"/>
        </w:rPr>
      </w:pPr>
    </w:p>
    <w:p w:rsidR="0014750A" w:rsidRPr="0014750A" w:rsidRDefault="0014750A" w:rsidP="0014750A">
      <w:pPr>
        <w:pStyle w:val="ListParagraph"/>
        <w:rPr>
          <w:sz w:val="24"/>
        </w:rPr>
      </w:pPr>
    </w:p>
    <w:p w:rsidR="0014750A" w:rsidRPr="0014750A" w:rsidRDefault="0014750A" w:rsidP="0014750A">
      <w:pPr>
        <w:pStyle w:val="ListParagraph"/>
        <w:rPr>
          <w:sz w:val="24"/>
        </w:rPr>
      </w:pPr>
    </w:p>
    <w:p w:rsidR="00000000" w:rsidRPr="0014750A" w:rsidRDefault="00420C96" w:rsidP="0014750A">
      <w:pPr>
        <w:pStyle w:val="ListParagraph"/>
        <w:numPr>
          <w:ilvl w:val="0"/>
          <w:numId w:val="2"/>
        </w:numPr>
        <w:rPr>
          <w:sz w:val="24"/>
        </w:rPr>
      </w:pPr>
      <w:r w:rsidRPr="0014750A">
        <w:rPr>
          <w:b/>
          <w:bCs/>
          <w:sz w:val="24"/>
        </w:rPr>
        <w:t xml:space="preserve">House of Commons – </w:t>
      </w:r>
    </w:p>
    <w:p w:rsidR="0014750A" w:rsidRPr="0014750A" w:rsidRDefault="0014750A" w:rsidP="0014750A">
      <w:pPr>
        <w:pStyle w:val="ListParagraph"/>
        <w:rPr>
          <w:sz w:val="24"/>
        </w:rPr>
      </w:pPr>
    </w:p>
    <w:p w:rsidR="0014750A" w:rsidRPr="0014750A" w:rsidRDefault="0014750A" w:rsidP="0014750A">
      <w:pPr>
        <w:pStyle w:val="ListParagraph"/>
        <w:rPr>
          <w:sz w:val="24"/>
        </w:rPr>
      </w:pPr>
    </w:p>
    <w:p w:rsidR="0014750A" w:rsidRPr="0014750A" w:rsidRDefault="0014750A" w:rsidP="0014750A">
      <w:pPr>
        <w:pStyle w:val="ListParagraph"/>
        <w:rPr>
          <w:sz w:val="24"/>
        </w:rPr>
      </w:pPr>
    </w:p>
    <w:p w:rsidR="00000000" w:rsidRPr="0014750A" w:rsidRDefault="00420C96" w:rsidP="0014750A">
      <w:pPr>
        <w:pStyle w:val="ListParagraph"/>
        <w:numPr>
          <w:ilvl w:val="0"/>
          <w:numId w:val="2"/>
        </w:numPr>
        <w:rPr>
          <w:sz w:val="24"/>
        </w:rPr>
      </w:pPr>
      <w:r w:rsidRPr="0014750A">
        <w:rPr>
          <w:b/>
          <w:bCs/>
          <w:sz w:val="24"/>
        </w:rPr>
        <w:t xml:space="preserve">David Cameron – </w:t>
      </w:r>
    </w:p>
    <w:p w:rsidR="0014750A" w:rsidRDefault="0014750A" w:rsidP="0014750A">
      <w:pPr>
        <w:pStyle w:val="ListParagraph"/>
        <w:rPr>
          <w:sz w:val="24"/>
        </w:rPr>
      </w:pPr>
    </w:p>
    <w:p w:rsidR="0014750A" w:rsidRDefault="0014750A" w:rsidP="0014750A">
      <w:pPr>
        <w:pStyle w:val="ListParagraph"/>
        <w:rPr>
          <w:sz w:val="24"/>
        </w:rPr>
      </w:pPr>
    </w:p>
    <w:p w:rsidR="0014750A" w:rsidRDefault="0014750A" w:rsidP="0014750A">
      <w:pPr>
        <w:pStyle w:val="ListParagraph"/>
        <w:rPr>
          <w:sz w:val="24"/>
        </w:rPr>
      </w:pPr>
    </w:p>
    <w:p w:rsidR="0014750A" w:rsidRPr="0014750A" w:rsidRDefault="0014750A" w:rsidP="0014750A">
      <w:pPr>
        <w:ind w:firstLine="360"/>
        <w:rPr>
          <w:sz w:val="24"/>
        </w:rPr>
      </w:pPr>
      <w:r w:rsidRPr="0014750A">
        <w:rPr>
          <w:sz w:val="24"/>
        </w:rPr>
        <w:t>D. European Union</w:t>
      </w:r>
    </w:p>
    <w:p w:rsidR="00000000" w:rsidRPr="0014750A" w:rsidRDefault="00420C96" w:rsidP="0014750A">
      <w:pPr>
        <w:pStyle w:val="ListParagraph"/>
        <w:numPr>
          <w:ilvl w:val="0"/>
          <w:numId w:val="2"/>
        </w:numPr>
        <w:rPr>
          <w:sz w:val="24"/>
        </w:rPr>
      </w:pPr>
      <w:r w:rsidRPr="0014750A">
        <w:rPr>
          <w:b/>
          <w:bCs/>
          <w:sz w:val="24"/>
        </w:rPr>
        <w:t xml:space="preserve">European Union </w:t>
      </w:r>
      <w:r w:rsidR="0014750A">
        <w:rPr>
          <w:b/>
          <w:bCs/>
          <w:sz w:val="24"/>
        </w:rPr>
        <w:t xml:space="preserve"> - </w:t>
      </w:r>
    </w:p>
    <w:p w:rsidR="0014750A" w:rsidRPr="0014750A" w:rsidRDefault="0014750A" w:rsidP="0014750A">
      <w:pPr>
        <w:pStyle w:val="ListParagraph"/>
        <w:rPr>
          <w:sz w:val="24"/>
        </w:rPr>
      </w:pPr>
    </w:p>
    <w:p w:rsidR="0014750A" w:rsidRPr="0014750A" w:rsidRDefault="0014750A" w:rsidP="0014750A">
      <w:pPr>
        <w:pStyle w:val="ListParagraph"/>
        <w:rPr>
          <w:sz w:val="24"/>
        </w:rPr>
      </w:pPr>
    </w:p>
    <w:p w:rsidR="0014750A" w:rsidRPr="0014750A" w:rsidRDefault="0014750A" w:rsidP="0014750A">
      <w:pPr>
        <w:pStyle w:val="ListParagraph"/>
        <w:rPr>
          <w:sz w:val="24"/>
        </w:rPr>
      </w:pPr>
    </w:p>
    <w:p w:rsidR="00000000" w:rsidRPr="0014750A" w:rsidRDefault="00420C96" w:rsidP="0014750A">
      <w:pPr>
        <w:pStyle w:val="ListParagraph"/>
        <w:numPr>
          <w:ilvl w:val="0"/>
          <w:numId w:val="2"/>
        </w:numPr>
        <w:rPr>
          <w:sz w:val="24"/>
        </w:rPr>
      </w:pPr>
      <w:r w:rsidRPr="0014750A">
        <w:rPr>
          <w:b/>
          <w:bCs/>
          <w:sz w:val="24"/>
        </w:rPr>
        <w:t>Open Mark</w:t>
      </w:r>
      <w:r w:rsidRPr="0014750A">
        <w:rPr>
          <w:b/>
          <w:bCs/>
          <w:sz w:val="24"/>
        </w:rPr>
        <w:t xml:space="preserve">ets – </w:t>
      </w:r>
    </w:p>
    <w:p w:rsidR="0014750A" w:rsidRPr="0014750A" w:rsidRDefault="0014750A" w:rsidP="0014750A">
      <w:pPr>
        <w:pStyle w:val="ListParagraph"/>
        <w:rPr>
          <w:sz w:val="24"/>
        </w:rPr>
      </w:pPr>
    </w:p>
    <w:p w:rsidR="0014750A" w:rsidRPr="0014750A" w:rsidRDefault="0014750A" w:rsidP="0014750A">
      <w:pPr>
        <w:pStyle w:val="ListParagraph"/>
        <w:rPr>
          <w:sz w:val="24"/>
        </w:rPr>
      </w:pPr>
    </w:p>
    <w:p w:rsidR="0014750A" w:rsidRPr="0014750A" w:rsidRDefault="0014750A" w:rsidP="0014750A">
      <w:pPr>
        <w:pStyle w:val="ListParagraph"/>
        <w:rPr>
          <w:sz w:val="24"/>
        </w:rPr>
      </w:pPr>
    </w:p>
    <w:p w:rsidR="00000000" w:rsidRPr="0014750A" w:rsidRDefault="00420C96" w:rsidP="0014750A">
      <w:pPr>
        <w:pStyle w:val="ListParagraph"/>
        <w:numPr>
          <w:ilvl w:val="0"/>
          <w:numId w:val="2"/>
        </w:numPr>
        <w:rPr>
          <w:sz w:val="24"/>
        </w:rPr>
      </w:pPr>
      <w:r w:rsidRPr="0014750A">
        <w:rPr>
          <w:b/>
          <w:bCs/>
          <w:sz w:val="24"/>
        </w:rPr>
        <w:t xml:space="preserve">Currency – </w:t>
      </w:r>
      <w:r w:rsidRPr="0014750A">
        <w:rPr>
          <w:sz w:val="24"/>
        </w:rPr>
        <w:t xml:space="preserve"> </w:t>
      </w:r>
    </w:p>
    <w:p w:rsidR="00000000" w:rsidRPr="0014750A" w:rsidRDefault="00420C96" w:rsidP="0014750A">
      <w:pPr>
        <w:pStyle w:val="ListParagraph"/>
        <w:numPr>
          <w:ilvl w:val="0"/>
          <w:numId w:val="2"/>
        </w:numPr>
        <w:rPr>
          <w:sz w:val="24"/>
        </w:rPr>
      </w:pPr>
      <w:r w:rsidRPr="0014750A">
        <w:rPr>
          <w:b/>
          <w:bCs/>
          <w:sz w:val="24"/>
        </w:rPr>
        <w:lastRenderedPageBreak/>
        <w:t xml:space="preserve">Euro – </w:t>
      </w:r>
    </w:p>
    <w:p w:rsidR="0014750A" w:rsidRDefault="0014750A" w:rsidP="0014750A">
      <w:pPr>
        <w:pStyle w:val="ListParagraph"/>
        <w:rPr>
          <w:sz w:val="24"/>
        </w:rPr>
      </w:pPr>
    </w:p>
    <w:p w:rsidR="0014750A" w:rsidRDefault="0014750A" w:rsidP="0014750A">
      <w:pPr>
        <w:pStyle w:val="ListParagraph"/>
        <w:rPr>
          <w:sz w:val="24"/>
        </w:rPr>
      </w:pPr>
    </w:p>
    <w:p w:rsidR="0014750A" w:rsidRDefault="0014750A" w:rsidP="0014750A">
      <w:pPr>
        <w:pStyle w:val="ListParagraph"/>
        <w:rPr>
          <w:sz w:val="24"/>
        </w:rPr>
      </w:pPr>
    </w:p>
    <w:p w:rsidR="0014750A" w:rsidRPr="0014750A" w:rsidRDefault="0014750A" w:rsidP="0014750A">
      <w:pPr>
        <w:ind w:firstLine="360"/>
        <w:rPr>
          <w:sz w:val="24"/>
        </w:rPr>
      </w:pPr>
      <w:r w:rsidRPr="0014750A">
        <w:rPr>
          <w:sz w:val="24"/>
        </w:rPr>
        <w:t>E. Scandinavian Countries</w:t>
      </w:r>
    </w:p>
    <w:p w:rsidR="00000000" w:rsidRPr="0014750A" w:rsidRDefault="00420C96" w:rsidP="0014750A">
      <w:pPr>
        <w:pStyle w:val="ListParagraph"/>
        <w:numPr>
          <w:ilvl w:val="0"/>
          <w:numId w:val="2"/>
        </w:numPr>
        <w:rPr>
          <w:sz w:val="24"/>
        </w:rPr>
      </w:pPr>
      <w:r w:rsidRPr="0014750A">
        <w:rPr>
          <w:b/>
          <w:bCs/>
          <w:sz w:val="24"/>
        </w:rPr>
        <w:t xml:space="preserve">Scandinavia – </w:t>
      </w:r>
    </w:p>
    <w:p w:rsidR="0014750A" w:rsidRDefault="0014750A" w:rsidP="0014750A">
      <w:pPr>
        <w:pStyle w:val="ListParagraph"/>
        <w:rPr>
          <w:sz w:val="24"/>
        </w:rPr>
      </w:pPr>
    </w:p>
    <w:p w:rsidR="0014750A" w:rsidRDefault="0014750A" w:rsidP="0014750A">
      <w:pPr>
        <w:pStyle w:val="ListParagraph"/>
        <w:rPr>
          <w:sz w:val="24"/>
        </w:rPr>
      </w:pPr>
    </w:p>
    <w:p w:rsidR="0014750A" w:rsidRDefault="0014750A" w:rsidP="0014750A">
      <w:pPr>
        <w:pStyle w:val="ListParagraph"/>
        <w:rPr>
          <w:sz w:val="24"/>
        </w:rPr>
      </w:pPr>
    </w:p>
    <w:p w:rsidR="00000000" w:rsidRPr="0014750A" w:rsidRDefault="00420C96" w:rsidP="0014750A">
      <w:pPr>
        <w:pStyle w:val="ListParagraph"/>
        <w:numPr>
          <w:ilvl w:val="0"/>
          <w:numId w:val="2"/>
        </w:numPr>
        <w:rPr>
          <w:sz w:val="24"/>
        </w:rPr>
      </w:pPr>
      <w:r w:rsidRPr="0014750A">
        <w:rPr>
          <w:sz w:val="24"/>
        </w:rPr>
        <w:t xml:space="preserve">Very </w:t>
      </w:r>
      <w:r w:rsidRPr="0014750A">
        <w:rPr>
          <w:sz w:val="24"/>
        </w:rPr>
        <w:t>long winters and short summers</w:t>
      </w:r>
    </w:p>
    <w:p w:rsidR="0014750A" w:rsidRDefault="0014750A" w:rsidP="0014750A">
      <w:pPr>
        <w:pStyle w:val="ListParagraph"/>
        <w:rPr>
          <w:sz w:val="24"/>
        </w:rPr>
      </w:pPr>
    </w:p>
    <w:p w:rsidR="0014750A" w:rsidRDefault="0014750A" w:rsidP="0014750A">
      <w:pPr>
        <w:pStyle w:val="ListParagraph"/>
        <w:rPr>
          <w:sz w:val="24"/>
        </w:rPr>
      </w:pPr>
    </w:p>
    <w:p w:rsidR="00000000" w:rsidRPr="0014750A" w:rsidRDefault="00420C96" w:rsidP="0014750A">
      <w:pPr>
        <w:pStyle w:val="ListParagraph"/>
        <w:numPr>
          <w:ilvl w:val="0"/>
          <w:numId w:val="2"/>
        </w:numPr>
        <w:rPr>
          <w:sz w:val="24"/>
        </w:rPr>
      </w:pPr>
      <w:r w:rsidRPr="0014750A">
        <w:rPr>
          <w:sz w:val="24"/>
        </w:rPr>
        <w:t>Sun shines only 2-3 hours a day in some places during the winter</w:t>
      </w:r>
    </w:p>
    <w:p w:rsidR="0014750A" w:rsidRDefault="0014750A" w:rsidP="0014750A">
      <w:pPr>
        <w:pStyle w:val="ListParagraph"/>
        <w:rPr>
          <w:sz w:val="24"/>
        </w:rPr>
      </w:pPr>
    </w:p>
    <w:p w:rsidR="0014750A" w:rsidRDefault="0014750A" w:rsidP="0014750A">
      <w:pPr>
        <w:pStyle w:val="ListParagraph"/>
        <w:rPr>
          <w:sz w:val="24"/>
        </w:rPr>
      </w:pPr>
    </w:p>
    <w:p w:rsidR="00000000" w:rsidRPr="0014750A" w:rsidRDefault="00420C96" w:rsidP="0014750A">
      <w:pPr>
        <w:pStyle w:val="ListParagraph"/>
        <w:numPr>
          <w:ilvl w:val="0"/>
          <w:numId w:val="2"/>
        </w:numPr>
        <w:rPr>
          <w:sz w:val="24"/>
        </w:rPr>
      </w:pPr>
      <w:r w:rsidRPr="0014750A">
        <w:rPr>
          <w:sz w:val="24"/>
        </w:rPr>
        <w:t>Sun shines almost 24 hours a day during the summer</w:t>
      </w:r>
    </w:p>
    <w:p w:rsidR="0014750A" w:rsidRPr="0014750A" w:rsidRDefault="0014750A" w:rsidP="0014750A">
      <w:pPr>
        <w:pStyle w:val="ListParagraph"/>
        <w:rPr>
          <w:sz w:val="24"/>
        </w:rPr>
      </w:pPr>
    </w:p>
    <w:p w:rsidR="0014750A" w:rsidRPr="0014750A" w:rsidRDefault="0014750A" w:rsidP="0014750A">
      <w:pPr>
        <w:pStyle w:val="ListParagraph"/>
        <w:rPr>
          <w:sz w:val="24"/>
        </w:rPr>
      </w:pPr>
    </w:p>
    <w:p w:rsidR="00000000" w:rsidRPr="0014750A" w:rsidRDefault="00420C96" w:rsidP="0014750A">
      <w:pPr>
        <w:pStyle w:val="ListParagraph"/>
        <w:numPr>
          <w:ilvl w:val="0"/>
          <w:numId w:val="2"/>
        </w:numPr>
        <w:rPr>
          <w:sz w:val="24"/>
        </w:rPr>
      </w:pPr>
      <w:r w:rsidRPr="0014750A">
        <w:rPr>
          <w:b/>
          <w:bCs/>
          <w:sz w:val="24"/>
        </w:rPr>
        <w:t xml:space="preserve">Start of Summer – </w:t>
      </w:r>
    </w:p>
    <w:p w:rsidR="0014750A" w:rsidRDefault="0014750A" w:rsidP="0014750A">
      <w:pPr>
        <w:pStyle w:val="ListParagraph"/>
        <w:rPr>
          <w:sz w:val="24"/>
        </w:rPr>
      </w:pPr>
    </w:p>
    <w:p w:rsidR="0014750A" w:rsidRDefault="0014750A" w:rsidP="0014750A">
      <w:pPr>
        <w:pStyle w:val="ListParagraph"/>
        <w:rPr>
          <w:sz w:val="24"/>
        </w:rPr>
      </w:pPr>
    </w:p>
    <w:p w:rsidR="0014750A" w:rsidRDefault="0014750A" w:rsidP="0014750A">
      <w:pPr>
        <w:pStyle w:val="ListParagraph"/>
        <w:rPr>
          <w:sz w:val="24"/>
        </w:rPr>
      </w:pPr>
    </w:p>
    <w:p w:rsidR="0014750A" w:rsidRDefault="0014750A" w:rsidP="0014750A">
      <w:pPr>
        <w:pStyle w:val="ListParagraph"/>
        <w:rPr>
          <w:sz w:val="24"/>
        </w:rPr>
      </w:pPr>
      <w:r w:rsidRPr="0014750A">
        <w:rPr>
          <w:sz w:val="24"/>
        </w:rPr>
        <w:t>F. Scandinavian Governments</w:t>
      </w:r>
    </w:p>
    <w:p w:rsidR="0014750A" w:rsidRPr="0014750A" w:rsidRDefault="0014750A" w:rsidP="0014750A">
      <w:pPr>
        <w:pStyle w:val="ListParagraph"/>
        <w:rPr>
          <w:sz w:val="24"/>
        </w:rPr>
      </w:pPr>
    </w:p>
    <w:p w:rsidR="00000000" w:rsidRPr="0014750A" w:rsidRDefault="00420C96" w:rsidP="0014750A">
      <w:pPr>
        <w:pStyle w:val="ListParagraph"/>
        <w:numPr>
          <w:ilvl w:val="0"/>
          <w:numId w:val="2"/>
        </w:numPr>
        <w:rPr>
          <w:sz w:val="24"/>
        </w:rPr>
      </w:pPr>
      <w:r w:rsidRPr="0014750A">
        <w:rPr>
          <w:b/>
          <w:bCs/>
          <w:sz w:val="24"/>
        </w:rPr>
        <w:t xml:space="preserve">Cradle-to-Grave System – </w:t>
      </w:r>
    </w:p>
    <w:p w:rsidR="0014750A" w:rsidRDefault="0014750A" w:rsidP="0014750A">
      <w:pPr>
        <w:pStyle w:val="ListParagraph"/>
        <w:rPr>
          <w:sz w:val="24"/>
        </w:rPr>
      </w:pPr>
    </w:p>
    <w:p w:rsidR="0014750A" w:rsidRDefault="0014750A" w:rsidP="0014750A">
      <w:pPr>
        <w:pStyle w:val="ListParagraph"/>
        <w:rPr>
          <w:sz w:val="24"/>
        </w:rPr>
      </w:pPr>
    </w:p>
    <w:p w:rsidR="0014750A" w:rsidRDefault="0014750A" w:rsidP="0014750A">
      <w:pPr>
        <w:pStyle w:val="ListParagraph"/>
        <w:rPr>
          <w:sz w:val="24"/>
        </w:rPr>
      </w:pPr>
    </w:p>
    <w:p w:rsidR="00000000" w:rsidRPr="0014750A" w:rsidRDefault="00420C96" w:rsidP="0014750A">
      <w:pPr>
        <w:pStyle w:val="ListParagraph"/>
        <w:numPr>
          <w:ilvl w:val="0"/>
          <w:numId w:val="2"/>
        </w:numPr>
        <w:rPr>
          <w:sz w:val="24"/>
        </w:rPr>
      </w:pPr>
      <w:r w:rsidRPr="0014750A">
        <w:rPr>
          <w:sz w:val="24"/>
        </w:rPr>
        <w:t>Covers healthcare, education, and retirement</w:t>
      </w:r>
    </w:p>
    <w:p w:rsidR="0014750A" w:rsidRDefault="0014750A" w:rsidP="0014750A">
      <w:pPr>
        <w:pStyle w:val="ListParagraph"/>
        <w:rPr>
          <w:sz w:val="24"/>
        </w:rPr>
      </w:pPr>
    </w:p>
    <w:p w:rsidR="0014750A" w:rsidRDefault="0014750A" w:rsidP="0014750A">
      <w:pPr>
        <w:pStyle w:val="ListParagraph"/>
        <w:rPr>
          <w:sz w:val="24"/>
        </w:rPr>
      </w:pPr>
    </w:p>
    <w:p w:rsidR="00000000" w:rsidRPr="0014750A" w:rsidRDefault="00420C96" w:rsidP="0014750A">
      <w:pPr>
        <w:pStyle w:val="ListParagraph"/>
        <w:numPr>
          <w:ilvl w:val="0"/>
          <w:numId w:val="2"/>
        </w:numPr>
        <w:rPr>
          <w:sz w:val="24"/>
        </w:rPr>
      </w:pPr>
      <w:r w:rsidRPr="0014750A">
        <w:rPr>
          <w:sz w:val="24"/>
        </w:rPr>
        <w:t xml:space="preserve">Paid for by high taxes </w:t>
      </w:r>
    </w:p>
    <w:p w:rsidR="0014750A" w:rsidRDefault="0014750A" w:rsidP="0014750A">
      <w:pPr>
        <w:pStyle w:val="ListParagraph"/>
        <w:rPr>
          <w:sz w:val="24"/>
        </w:rPr>
      </w:pPr>
    </w:p>
    <w:p w:rsidR="0014750A" w:rsidRDefault="0014750A" w:rsidP="0014750A">
      <w:pPr>
        <w:pStyle w:val="ListParagraph"/>
        <w:rPr>
          <w:sz w:val="24"/>
        </w:rPr>
      </w:pPr>
    </w:p>
    <w:p w:rsidR="00000000" w:rsidRPr="0014750A" w:rsidRDefault="00420C96" w:rsidP="0014750A">
      <w:pPr>
        <w:pStyle w:val="ListParagraph"/>
        <w:numPr>
          <w:ilvl w:val="0"/>
          <w:numId w:val="2"/>
        </w:numPr>
        <w:rPr>
          <w:sz w:val="24"/>
        </w:rPr>
      </w:pPr>
      <w:r w:rsidRPr="0014750A">
        <w:rPr>
          <w:sz w:val="24"/>
        </w:rPr>
        <w:t xml:space="preserve">Sweden citizens pay about 60% of their income in taxes </w:t>
      </w:r>
    </w:p>
    <w:p w:rsidR="0014750A" w:rsidRDefault="0014750A" w:rsidP="0014750A">
      <w:pPr>
        <w:pStyle w:val="ListParagraph"/>
        <w:rPr>
          <w:sz w:val="24"/>
        </w:rPr>
      </w:pPr>
    </w:p>
    <w:p w:rsidR="0014750A" w:rsidRDefault="0014750A" w:rsidP="0014750A">
      <w:pPr>
        <w:pStyle w:val="ListParagraph"/>
        <w:rPr>
          <w:sz w:val="24"/>
        </w:rPr>
      </w:pPr>
    </w:p>
    <w:p w:rsidR="0014750A" w:rsidRDefault="0014750A" w:rsidP="0014750A">
      <w:pPr>
        <w:pStyle w:val="ListParagraph"/>
        <w:rPr>
          <w:sz w:val="24"/>
        </w:rPr>
      </w:pPr>
      <w:r w:rsidRPr="0014750A">
        <w:rPr>
          <w:sz w:val="24"/>
        </w:rPr>
        <w:lastRenderedPageBreak/>
        <w:t>G. Europe and Technology</w:t>
      </w:r>
    </w:p>
    <w:p w:rsidR="0014750A" w:rsidRDefault="0014750A" w:rsidP="0014750A">
      <w:pPr>
        <w:pStyle w:val="ListParagraph"/>
        <w:rPr>
          <w:sz w:val="24"/>
        </w:rPr>
      </w:pPr>
    </w:p>
    <w:p w:rsidR="00000000" w:rsidRPr="0014750A" w:rsidRDefault="00420C96" w:rsidP="0014750A">
      <w:pPr>
        <w:pStyle w:val="ListParagraph"/>
        <w:numPr>
          <w:ilvl w:val="0"/>
          <w:numId w:val="2"/>
        </w:numPr>
        <w:rPr>
          <w:sz w:val="24"/>
        </w:rPr>
      </w:pPr>
      <w:r w:rsidRPr="0014750A">
        <w:rPr>
          <w:sz w:val="24"/>
        </w:rPr>
        <w:t xml:space="preserve">Almost universal access to the Internet </w:t>
      </w:r>
    </w:p>
    <w:p w:rsidR="00420C96" w:rsidRDefault="00420C96" w:rsidP="00420C96">
      <w:pPr>
        <w:pStyle w:val="ListParagraph"/>
        <w:rPr>
          <w:sz w:val="24"/>
        </w:rPr>
      </w:pPr>
    </w:p>
    <w:p w:rsidR="00420C96" w:rsidRDefault="00420C96" w:rsidP="00420C96">
      <w:pPr>
        <w:pStyle w:val="ListParagraph"/>
        <w:rPr>
          <w:sz w:val="24"/>
        </w:rPr>
      </w:pPr>
    </w:p>
    <w:p w:rsidR="00000000" w:rsidRPr="0014750A" w:rsidRDefault="00420C96" w:rsidP="0014750A">
      <w:pPr>
        <w:pStyle w:val="ListParagraph"/>
        <w:numPr>
          <w:ilvl w:val="0"/>
          <w:numId w:val="2"/>
        </w:numPr>
        <w:rPr>
          <w:sz w:val="24"/>
        </w:rPr>
      </w:pPr>
      <w:r w:rsidRPr="0014750A">
        <w:rPr>
          <w:sz w:val="24"/>
        </w:rPr>
        <w:t>Helps connect Europe to the rest of the world</w:t>
      </w:r>
    </w:p>
    <w:p w:rsidR="00420C96" w:rsidRDefault="00420C96" w:rsidP="00420C96">
      <w:pPr>
        <w:pStyle w:val="ListParagraph"/>
        <w:rPr>
          <w:sz w:val="24"/>
        </w:rPr>
      </w:pPr>
    </w:p>
    <w:p w:rsidR="00420C96" w:rsidRDefault="00420C96" w:rsidP="00420C96">
      <w:pPr>
        <w:pStyle w:val="ListParagraph"/>
        <w:rPr>
          <w:sz w:val="24"/>
        </w:rPr>
      </w:pPr>
    </w:p>
    <w:p w:rsidR="00000000" w:rsidRPr="0014750A" w:rsidRDefault="00420C96" w:rsidP="0014750A">
      <w:pPr>
        <w:pStyle w:val="ListParagraph"/>
        <w:numPr>
          <w:ilvl w:val="0"/>
          <w:numId w:val="2"/>
        </w:numPr>
        <w:rPr>
          <w:sz w:val="24"/>
        </w:rPr>
      </w:pPr>
      <w:r w:rsidRPr="0014750A">
        <w:rPr>
          <w:sz w:val="24"/>
        </w:rPr>
        <w:t xml:space="preserve">Scandinavian governments invest large sums of money on research and development </w:t>
      </w:r>
    </w:p>
    <w:p w:rsidR="00420C96" w:rsidRDefault="00420C96" w:rsidP="00420C96">
      <w:pPr>
        <w:pStyle w:val="ListParagraph"/>
        <w:rPr>
          <w:sz w:val="24"/>
        </w:rPr>
      </w:pPr>
    </w:p>
    <w:p w:rsidR="00420C96" w:rsidRDefault="00420C96" w:rsidP="00420C96">
      <w:pPr>
        <w:pStyle w:val="ListParagraph"/>
        <w:rPr>
          <w:sz w:val="24"/>
        </w:rPr>
      </w:pPr>
    </w:p>
    <w:p w:rsidR="0014750A" w:rsidRDefault="0014750A" w:rsidP="00420C96">
      <w:pPr>
        <w:pStyle w:val="ListParagraph"/>
        <w:rPr>
          <w:sz w:val="24"/>
        </w:rPr>
      </w:pPr>
      <w:r w:rsidRPr="0014750A">
        <w:rPr>
          <w:sz w:val="24"/>
        </w:rPr>
        <w:t>H. Living Together</w:t>
      </w:r>
    </w:p>
    <w:p w:rsidR="00420C96" w:rsidRDefault="00420C96" w:rsidP="00420C96">
      <w:pPr>
        <w:pStyle w:val="ListParagraph"/>
        <w:rPr>
          <w:sz w:val="24"/>
        </w:rPr>
      </w:pPr>
    </w:p>
    <w:p w:rsidR="00000000" w:rsidRPr="00420C96" w:rsidRDefault="00420C96" w:rsidP="0014750A">
      <w:pPr>
        <w:pStyle w:val="ListParagraph"/>
        <w:numPr>
          <w:ilvl w:val="0"/>
          <w:numId w:val="2"/>
        </w:numPr>
        <w:rPr>
          <w:b/>
          <w:sz w:val="24"/>
        </w:rPr>
      </w:pPr>
      <w:r w:rsidRPr="00420C96">
        <w:rPr>
          <w:b/>
          <w:sz w:val="24"/>
        </w:rPr>
        <w:t>“The sun never sets on the British Empire”</w:t>
      </w:r>
    </w:p>
    <w:p w:rsidR="00420C96" w:rsidRDefault="00420C96" w:rsidP="00420C96">
      <w:pPr>
        <w:pStyle w:val="ListParagraph"/>
        <w:rPr>
          <w:sz w:val="24"/>
        </w:rPr>
      </w:pPr>
    </w:p>
    <w:p w:rsidR="00420C96" w:rsidRDefault="00420C96" w:rsidP="00420C96">
      <w:pPr>
        <w:pStyle w:val="ListParagraph"/>
        <w:rPr>
          <w:sz w:val="24"/>
        </w:rPr>
      </w:pPr>
    </w:p>
    <w:p w:rsidR="00000000" w:rsidRPr="0014750A" w:rsidRDefault="00420C96" w:rsidP="0014750A">
      <w:pPr>
        <w:pStyle w:val="ListParagraph"/>
        <w:numPr>
          <w:ilvl w:val="0"/>
          <w:numId w:val="2"/>
        </w:numPr>
        <w:rPr>
          <w:sz w:val="24"/>
        </w:rPr>
      </w:pPr>
      <w:r w:rsidRPr="0014750A">
        <w:rPr>
          <w:sz w:val="24"/>
        </w:rPr>
        <w:t>Immigrants from around the world move to Europe in search of jobs</w:t>
      </w:r>
    </w:p>
    <w:p w:rsidR="00420C96" w:rsidRPr="00420C96" w:rsidRDefault="00420C96" w:rsidP="00420C96">
      <w:pPr>
        <w:pStyle w:val="ListParagraph"/>
        <w:rPr>
          <w:sz w:val="24"/>
        </w:rPr>
      </w:pPr>
    </w:p>
    <w:p w:rsidR="00420C96" w:rsidRPr="00420C96" w:rsidRDefault="00420C96" w:rsidP="00420C96">
      <w:pPr>
        <w:pStyle w:val="ListParagraph"/>
        <w:rPr>
          <w:sz w:val="24"/>
        </w:rPr>
      </w:pPr>
    </w:p>
    <w:p w:rsidR="00000000" w:rsidRPr="0014750A" w:rsidRDefault="00420C96" w:rsidP="0014750A">
      <w:pPr>
        <w:pStyle w:val="ListParagraph"/>
        <w:numPr>
          <w:ilvl w:val="0"/>
          <w:numId w:val="2"/>
        </w:numPr>
        <w:rPr>
          <w:sz w:val="24"/>
        </w:rPr>
      </w:pPr>
      <w:r w:rsidRPr="0014750A">
        <w:rPr>
          <w:b/>
          <w:bCs/>
          <w:sz w:val="24"/>
        </w:rPr>
        <w:t xml:space="preserve">Cultural Borrowing – </w:t>
      </w:r>
    </w:p>
    <w:p w:rsidR="0014750A" w:rsidRPr="0014750A" w:rsidRDefault="0014750A" w:rsidP="0014750A">
      <w:pPr>
        <w:pStyle w:val="ListParagraph"/>
        <w:rPr>
          <w:sz w:val="24"/>
        </w:rPr>
      </w:pPr>
    </w:p>
    <w:sectPr w:rsidR="0014750A" w:rsidRPr="0014750A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7DD"/>
    <w:multiLevelType w:val="hybridMultilevel"/>
    <w:tmpl w:val="4874E860"/>
    <w:lvl w:ilvl="0" w:tplc="2B969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4CB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908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6CE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804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01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AA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AC1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CA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3371E6"/>
    <w:multiLevelType w:val="hybridMultilevel"/>
    <w:tmpl w:val="C9FC4CB2"/>
    <w:lvl w:ilvl="0" w:tplc="C2108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588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E47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627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3E7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329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361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505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8A8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104364"/>
    <w:multiLevelType w:val="hybridMultilevel"/>
    <w:tmpl w:val="4D52C764"/>
    <w:lvl w:ilvl="0" w:tplc="BD342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40B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9E8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C22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B04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E61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A6A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AA3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AAD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D69063D"/>
    <w:multiLevelType w:val="hybridMultilevel"/>
    <w:tmpl w:val="F6C696D8"/>
    <w:lvl w:ilvl="0" w:tplc="4DDE9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C60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EE8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0A7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D80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700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FEF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864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268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A6646C8"/>
    <w:multiLevelType w:val="hybridMultilevel"/>
    <w:tmpl w:val="3DD0CBBC"/>
    <w:lvl w:ilvl="0" w:tplc="9152A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D07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A6E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36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C40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50F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849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161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323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FF26528"/>
    <w:multiLevelType w:val="hybridMultilevel"/>
    <w:tmpl w:val="0876D360"/>
    <w:lvl w:ilvl="0" w:tplc="A7E80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922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A5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DC8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362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D62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28F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32C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B88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69C77E0"/>
    <w:multiLevelType w:val="hybridMultilevel"/>
    <w:tmpl w:val="4BFC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14C43"/>
    <w:multiLevelType w:val="hybridMultilevel"/>
    <w:tmpl w:val="CC346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C02BE"/>
    <w:multiLevelType w:val="hybridMultilevel"/>
    <w:tmpl w:val="E7BA5B58"/>
    <w:lvl w:ilvl="0" w:tplc="BB9A8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DA5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981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88D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487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243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CA8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A80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CA4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BD5644C"/>
    <w:multiLevelType w:val="hybridMultilevel"/>
    <w:tmpl w:val="2B943A98"/>
    <w:lvl w:ilvl="0" w:tplc="3FA06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005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666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B01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028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B2F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D6A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5AA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C63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F146D53"/>
    <w:multiLevelType w:val="hybridMultilevel"/>
    <w:tmpl w:val="9C7CD636"/>
    <w:lvl w:ilvl="0" w:tplc="96CCB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E00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6AD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440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842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EC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80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AA9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7C1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10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750A"/>
    <w:rsid w:val="000033AF"/>
    <w:rsid w:val="000220F9"/>
    <w:rsid w:val="000C56A6"/>
    <w:rsid w:val="0014750A"/>
    <w:rsid w:val="0029073F"/>
    <w:rsid w:val="002C3AEB"/>
    <w:rsid w:val="00420C96"/>
    <w:rsid w:val="005600E2"/>
    <w:rsid w:val="00735787"/>
    <w:rsid w:val="00797188"/>
    <w:rsid w:val="007D4783"/>
    <w:rsid w:val="008045EC"/>
    <w:rsid w:val="009142F9"/>
    <w:rsid w:val="009E2DBF"/>
    <w:rsid w:val="00A06841"/>
    <w:rsid w:val="00BB3068"/>
    <w:rsid w:val="00C732E8"/>
    <w:rsid w:val="00D03217"/>
    <w:rsid w:val="00D67731"/>
    <w:rsid w:val="00E31347"/>
    <w:rsid w:val="00E43EA2"/>
    <w:rsid w:val="00F301AF"/>
    <w:rsid w:val="00FA2C52"/>
    <w:rsid w:val="00FC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37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1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9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4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2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9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8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0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1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9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5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566">
          <w:marLeft w:val="547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133">
          <w:marLeft w:val="547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318">
          <w:marLeft w:val="547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43">
          <w:marLeft w:val="547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261">
          <w:marLeft w:val="547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2014-01-06T19:55:00Z</dcterms:created>
  <dcterms:modified xsi:type="dcterms:W3CDTF">2014-01-06T20:08:00Z</dcterms:modified>
</cp:coreProperties>
</file>